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4E2A" w14:textId="20CD6405" w:rsidR="00915155" w:rsidRPr="00AF44E7" w:rsidRDefault="00AF44E7" w:rsidP="004A2442">
      <w:pPr>
        <w:jc w:val="center"/>
        <w:rPr>
          <w:rFonts w:ascii="Helvetica Neue" w:hAnsi="Helvetica Neue" w:cs="Helvetica Neue"/>
          <w:b/>
          <w:color w:val="434343"/>
          <w:sz w:val="56"/>
          <w:szCs w:val="56"/>
        </w:rPr>
      </w:pPr>
      <w:bookmarkStart w:id="0" w:name="_GoBack"/>
      <w:bookmarkEnd w:id="0"/>
      <w:r>
        <w:rPr>
          <w:rFonts w:ascii="Helvetica Neue" w:hAnsi="Helvetica Neue" w:cs="Helvetica Neue"/>
          <w:b/>
          <w:color w:val="434343"/>
          <w:sz w:val="56"/>
          <w:szCs w:val="56"/>
        </w:rPr>
        <w:t>Driving Directions &amp; Parking</w:t>
      </w:r>
    </w:p>
    <w:p w14:paraId="75196E5B" w14:textId="77777777" w:rsidR="004A2442" w:rsidRDefault="004A2442" w:rsidP="004A2442">
      <w:pPr>
        <w:widowControl w:val="0"/>
        <w:autoSpaceDE w:val="0"/>
        <w:autoSpaceDN w:val="0"/>
        <w:adjustRightInd w:val="0"/>
        <w:rPr>
          <w:rFonts w:ascii="Quattrocento-Bold" w:hAnsi="Quattrocento-Bold" w:cs="Quattrocento-Bold"/>
          <w:b/>
          <w:bCs/>
          <w:color w:val="1F1F1F"/>
          <w:sz w:val="36"/>
          <w:szCs w:val="36"/>
        </w:rPr>
      </w:pPr>
    </w:p>
    <w:p w14:paraId="6BAB95BD" w14:textId="77777777" w:rsidR="004A2442" w:rsidRDefault="004A2442" w:rsidP="004A2442">
      <w:pPr>
        <w:widowControl w:val="0"/>
        <w:autoSpaceDE w:val="0"/>
        <w:autoSpaceDN w:val="0"/>
        <w:adjustRightInd w:val="0"/>
        <w:rPr>
          <w:rFonts w:ascii="Quattrocento-Bold" w:hAnsi="Quattrocento-Bold" w:cs="Quattrocento-Bold"/>
          <w:b/>
          <w:bCs/>
          <w:color w:val="1F1F1F"/>
          <w:sz w:val="36"/>
          <w:szCs w:val="36"/>
        </w:rPr>
      </w:pPr>
    </w:p>
    <w:p w14:paraId="309C5717" w14:textId="77777777" w:rsidR="004A2442" w:rsidRDefault="004A2442" w:rsidP="004A2442">
      <w:pPr>
        <w:widowControl w:val="0"/>
        <w:autoSpaceDE w:val="0"/>
        <w:autoSpaceDN w:val="0"/>
        <w:adjustRightInd w:val="0"/>
        <w:rPr>
          <w:rFonts w:ascii="Arial" w:hAnsi="Arial" w:cs="Arial"/>
          <w:b/>
          <w:bCs/>
          <w:color w:val="1F1F1F"/>
        </w:rPr>
      </w:pPr>
      <w:r w:rsidRPr="004A2442">
        <w:rPr>
          <w:rFonts w:ascii="Arial" w:hAnsi="Arial" w:cs="Arial"/>
          <w:b/>
          <w:bCs/>
          <w:color w:val="1F1F1F"/>
        </w:rPr>
        <w:t>DRIVING DIRECTIONS</w:t>
      </w:r>
    </w:p>
    <w:p w14:paraId="78C5E8B1" w14:textId="77777777" w:rsidR="004A2442" w:rsidRPr="004A2442" w:rsidRDefault="004A2442" w:rsidP="004A2442">
      <w:pPr>
        <w:widowControl w:val="0"/>
        <w:autoSpaceDE w:val="0"/>
        <w:autoSpaceDN w:val="0"/>
        <w:adjustRightInd w:val="0"/>
        <w:rPr>
          <w:rFonts w:ascii="Arial" w:hAnsi="Arial" w:cs="Arial"/>
          <w:color w:val="1F1F1F"/>
        </w:rPr>
      </w:pPr>
    </w:p>
    <w:p w14:paraId="5B7CB840" w14:textId="77777777" w:rsidR="004A2442" w:rsidRDefault="004A2442" w:rsidP="004A2442">
      <w:pPr>
        <w:widowControl w:val="0"/>
        <w:autoSpaceDE w:val="0"/>
        <w:autoSpaceDN w:val="0"/>
        <w:adjustRightInd w:val="0"/>
        <w:rPr>
          <w:rFonts w:ascii="Arial" w:hAnsi="Arial" w:cs="Arial"/>
          <w:color w:val="1F1F1F"/>
        </w:rPr>
      </w:pPr>
      <w:r w:rsidRPr="004A2442">
        <w:rPr>
          <w:rFonts w:ascii="Arial" w:hAnsi="Arial" w:cs="Arial"/>
          <w:color w:val="1F1F1F"/>
        </w:rPr>
        <w:t>Please be aware that the Sheriff's are aware of this event and will be monitoring traffic for speeding.</w:t>
      </w:r>
    </w:p>
    <w:p w14:paraId="5AB54318" w14:textId="77777777" w:rsidR="004A2442" w:rsidRPr="004A2442" w:rsidRDefault="004A2442" w:rsidP="004A2442">
      <w:pPr>
        <w:widowControl w:val="0"/>
        <w:autoSpaceDE w:val="0"/>
        <w:autoSpaceDN w:val="0"/>
        <w:adjustRightInd w:val="0"/>
        <w:rPr>
          <w:rFonts w:ascii="Arial" w:hAnsi="Arial" w:cs="Arial"/>
          <w:color w:val="4F4F4F"/>
        </w:rPr>
      </w:pPr>
    </w:p>
    <w:p w14:paraId="76DBD35F" w14:textId="77777777" w:rsidR="004A2442" w:rsidRPr="004A2442" w:rsidRDefault="004A2442" w:rsidP="004A2442">
      <w:pPr>
        <w:widowControl w:val="0"/>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From the Ventura Freeway (Hwy 101): </w:t>
      </w:r>
    </w:p>
    <w:p w14:paraId="6A48D3AD" w14:textId="77777777" w:rsidR="004A2442" w:rsidRPr="004A2442" w:rsidRDefault="004A2442" w:rsidP="004A2442">
      <w:pPr>
        <w:pStyle w:val="ListParagraph"/>
        <w:widowControl w:val="0"/>
        <w:numPr>
          <w:ilvl w:val="0"/>
          <w:numId w:val="5"/>
        </w:numPr>
        <w:tabs>
          <w:tab w:val="left" w:pos="940"/>
          <w:tab w:val="left" w:pos="1440"/>
        </w:tabs>
        <w:autoSpaceDE w:val="0"/>
        <w:autoSpaceDN w:val="0"/>
        <w:adjustRightInd w:val="0"/>
        <w:rPr>
          <w:rFonts w:ascii="Arial" w:hAnsi="Arial" w:cs="Arial"/>
          <w:color w:val="4F4F4F"/>
        </w:rPr>
      </w:pPr>
      <w:r w:rsidRPr="004A2442">
        <w:rPr>
          <w:rFonts w:ascii="Arial" w:hAnsi="Arial" w:cs="Arial"/>
          <w:color w:val="1F1F1F"/>
        </w:rPr>
        <w:t>Exit Las Virgenes Rd. South</w:t>
      </w:r>
      <w:r>
        <w:rPr>
          <w:rFonts w:ascii="Arial" w:hAnsi="Arial" w:cs="Arial"/>
          <w:color w:val="1F1F1F"/>
        </w:rPr>
        <w:t>.</w:t>
      </w:r>
      <w:r w:rsidRPr="004A2442">
        <w:rPr>
          <w:rFonts w:ascii="Arial" w:hAnsi="Arial" w:cs="Arial"/>
          <w:color w:val="1F1F1F"/>
        </w:rPr>
        <w:t> </w:t>
      </w:r>
    </w:p>
    <w:p w14:paraId="06ED90E8" w14:textId="77777777" w:rsidR="004A2442" w:rsidRPr="004A2442" w:rsidRDefault="004A2442" w:rsidP="004A2442">
      <w:pPr>
        <w:pStyle w:val="ListParagraph"/>
        <w:widowControl w:val="0"/>
        <w:numPr>
          <w:ilvl w:val="0"/>
          <w:numId w:val="5"/>
        </w:numPr>
        <w:tabs>
          <w:tab w:val="left" w:pos="940"/>
          <w:tab w:val="left" w:pos="1440"/>
        </w:tabs>
        <w:autoSpaceDE w:val="0"/>
        <w:autoSpaceDN w:val="0"/>
        <w:adjustRightInd w:val="0"/>
        <w:rPr>
          <w:rFonts w:ascii="Arial" w:hAnsi="Arial" w:cs="Arial"/>
          <w:color w:val="4F4F4F"/>
        </w:rPr>
      </w:pPr>
      <w:r w:rsidRPr="004A2442">
        <w:rPr>
          <w:rFonts w:ascii="Arial" w:hAnsi="Arial" w:cs="Arial"/>
          <w:color w:val="1F1F1F"/>
        </w:rPr>
        <w:t>Continue approximately 3 miles, past Mulholland Drive. </w:t>
      </w:r>
    </w:p>
    <w:p w14:paraId="62DCCDD3" w14:textId="77777777" w:rsidR="004A2442" w:rsidRPr="004A2442" w:rsidRDefault="004A2442" w:rsidP="004A2442">
      <w:pPr>
        <w:pStyle w:val="ListParagraph"/>
        <w:widowControl w:val="0"/>
        <w:numPr>
          <w:ilvl w:val="0"/>
          <w:numId w:val="5"/>
        </w:numPr>
        <w:tabs>
          <w:tab w:val="left" w:pos="940"/>
          <w:tab w:val="left" w:pos="1440"/>
        </w:tabs>
        <w:autoSpaceDE w:val="0"/>
        <w:autoSpaceDN w:val="0"/>
        <w:adjustRightInd w:val="0"/>
        <w:rPr>
          <w:rFonts w:ascii="Arial" w:hAnsi="Arial" w:cs="Arial"/>
          <w:color w:val="4F4F4F"/>
        </w:rPr>
      </w:pPr>
      <w:r w:rsidRPr="004A2442">
        <w:rPr>
          <w:rFonts w:ascii="Arial" w:hAnsi="Arial" w:cs="Arial"/>
          <w:color w:val="1F1F1F"/>
        </w:rPr>
        <w:t>Turn right into Malibu Creek State Park</w:t>
      </w:r>
      <w:r>
        <w:rPr>
          <w:rFonts w:ascii="Arial" w:hAnsi="Arial" w:cs="Arial"/>
          <w:color w:val="1F1F1F"/>
        </w:rPr>
        <w:t>.</w:t>
      </w:r>
      <w:r w:rsidRPr="004A2442">
        <w:rPr>
          <w:rFonts w:ascii="Arial" w:hAnsi="Arial" w:cs="Arial"/>
          <w:color w:val="1F1F1F"/>
        </w:rPr>
        <w:t> </w:t>
      </w:r>
    </w:p>
    <w:p w14:paraId="4BD104AC" w14:textId="77777777" w:rsidR="004A2442" w:rsidRPr="004A2442" w:rsidRDefault="004A2442" w:rsidP="004A2442">
      <w:pPr>
        <w:pStyle w:val="ListParagraph"/>
        <w:widowControl w:val="0"/>
        <w:numPr>
          <w:ilvl w:val="0"/>
          <w:numId w:val="5"/>
        </w:numPr>
        <w:tabs>
          <w:tab w:val="left" w:pos="940"/>
          <w:tab w:val="left" w:pos="1440"/>
        </w:tabs>
        <w:autoSpaceDE w:val="0"/>
        <w:autoSpaceDN w:val="0"/>
        <w:adjustRightInd w:val="0"/>
        <w:rPr>
          <w:rFonts w:ascii="Arial" w:hAnsi="Arial" w:cs="Arial"/>
          <w:color w:val="4F4F4F"/>
        </w:rPr>
      </w:pPr>
      <w:r w:rsidRPr="004A2442">
        <w:rPr>
          <w:rFonts w:ascii="Arial" w:hAnsi="Arial" w:cs="Arial"/>
          <w:color w:val="1F1F1F"/>
        </w:rPr>
        <w:t xml:space="preserve">If you hit </w:t>
      </w:r>
      <w:proofErr w:type="spellStart"/>
      <w:r w:rsidRPr="004A2442">
        <w:rPr>
          <w:rFonts w:ascii="Arial" w:hAnsi="Arial" w:cs="Arial"/>
          <w:color w:val="1F1F1F"/>
        </w:rPr>
        <w:t>Piuma</w:t>
      </w:r>
      <w:proofErr w:type="spellEnd"/>
      <w:r w:rsidRPr="004A2442">
        <w:rPr>
          <w:rFonts w:ascii="Arial" w:hAnsi="Arial" w:cs="Arial"/>
          <w:color w:val="1F1F1F"/>
        </w:rPr>
        <w:t xml:space="preserve"> Rd., you've gone too far...turn around and go back! </w:t>
      </w:r>
    </w:p>
    <w:p w14:paraId="2CAD1F57" w14:textId="77777777" w:rsidR="004A2442" w:rsidRDefault="004A2442" w:rsidP="004A2442">
      <w:pPr>
        <w:widowControl w:val="0"/>
        <w:autoSpaceDE w:val="0"/>
        <w:autoSpaceDN w:val="0"/>
        <w:adjustRightInd w:val="0"/>
        <w:rPr>
          <w:rFonts w:ascii="Arial" w:hAnsi="Arial" w:cs="Arial"/>
          <w:color w:val="1F1F1F"/>
        </w:rPr>
      </w:pPr>
    </w:p>
    <w:p w14:paraId="089812D1" w14:textId="77777777" w:rsidR="004A2442" w:rsidRPr="004A2442" w:rsidRDefault="004A2442" w:rsidP="004A2442">
      <w:pPr>
        <w:widowControl w:val="0"/>
        <w:autoSpaceDE w:val="0"/>
        <w:autoSpaceDN w:val="0"/>
        <w:adjustRightInd w:val="0"/>
        <w:rPr>
          <w:rFonts w:ascii="Arial" w:hAnsi="Arial" w:cs="Arial"/>
          <w:color w:val="4F4F4F"/>
        </w:rPr>
      </w:pPr>
      <w:r w:rsidRPr="004A2442">
        <w:rPr>
          <w:rFonts w:ascii="Arial" w:hAnsi="Arial" w:cs="Arial"/>
          <w:color w:val="1F1F1F"/>
        </w:rPr>
        <w:t>From Pacific Coast Hwy: </w:t>
      </w:r>
    </w:p>
    <w:p w14:paraId="4D1696F8" w14:textId="77777777" w:rsidR="004A2442" w:rsidRPr="004A2442" w:rsidRDefault="004A2442" w:rsidP="004A2442">
      <w:pPr>
        <w:pStyle w:val="ListParagraph"/>
        <w:widowControl w:val="0"/>
        <w:numPr>
          <w:ilvl w:val="0"/>
          <w:numId w:val="6"/>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Go North on Malibu Canyon (directly south of Pepperdine University). </w:t>
      </w:r>
    </w:p>
    <w:p w14:paraId="76AA8706" w14:textId="77777777" w:rsidR="004A2442" w:rsidRPr="004A2442" w:rsidRDefault="004A2442" w:rsidP="004A2442">
      <w:pPr>
        <w:pStyle w:val="ListParagraph"/>
        <w:widowControl w:val="0"/>
        <w:numPr>
          <w:ilvl w:val="0"/>
          <w:numId w:val="6"/>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 xml:space="preserve">Continue approximately 5 miles, past </w:t>
      </w:r>
      <w:proofErr w:type="spellStart"/>
      <w:r w:rsidRPr="004A2442">
        <w:rPr>
          <w:rFonts w:ascii="Arial" w:hAnsi="Arial" w:cs="Arial"/>
          <w:color w:val="1F1F1F"/>
        </w:rPr>
        <w:t>Piuma</w:t>
      </w:r>
      <w:proofErr w:type="spellEnd"/>
      <w:r w:rsidRPr="004A2442">
        <w:rPr>
          <w:rFonts w:ascii="Arial" w:hAnsi="Arial" w:cs="Arial"/>
          <w:color w:val="1F1F1F"/>
        </w:rPr>
        <w:t xml:space="preserve"> Rd. </w:t>
      </w:r>
    </w:p>
    <w:p w14:paraId="070AF6B5" w14:textId="77777777" w:rsidR="004A2442" w:rsidRPr="004A2442" w:rsidRDefault="004A2442" w:rsidP="004A2442">
      <w:pPr>
        <w:pStyle w:val="ListParagraph"/>
        <w:widowControl w:val="0"/>
        <w:numPr>
          <w:ilvl w:val="0"/>
          <w:numId w:val="6"/>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Turn left into Malibu Creek State Park</w:t>
      </w:r>
      <w:r>
        <w:rPr>
          <w:rFonts w:ascii="Arial" w:hAnsi="Arial" w:cs="Arial"/>
          <w:color w:val="1F1F1F"/>
        </w:rPr>
        <w:t>.</w:t>
      </w:r>
      <w:r w:rsidRPr="004A2442">
        <w:rPr>
          <w:rFonts w:ascii="Arial" w:hAnsi="Arial" w:cs="Arial"/>
          <w:color w:val="1F1F1F"/>
        </w:rPr>
        <w:t> </w:t>
      </w:r>
    </w:p>
    <w:p w14:paraId="4AA7253E" w14:textId="77777777" w:rsidR="004A2442" w:rsidRPr="004A2442" w:rsidRDefault="004A2442" w:rsidP="004A2442">
      <w:pPr>
        <w:pStyle w:val="ListParagraph"/>
        <w:widowControl w:val="0"/>
        <w:numPr>
          <w:ilvl w:val="0"/>
          <w:numId w:val="6"/>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If you hit Mulholland Dr., you've gone too far...turn around and go back!</w:t>
      </w:r>
    </w:p>
    <w:p w14:paraId="094C8ACD" w14:textId="77777777" w:rsidR="004A2442" w:rsidRPr="004A2442" w:rsidRDefault="004A2442" w:rsidP="004A2442">
      <w:pPr>
        <w:widowControl w:val="0"/>
        <w:autoSpaceDE w:val="0"/>
        <w:autoSpaceDN w:val="0"/>
        <w:adjustRightInd w:val="0"/>
        <w:rPr>
          <w:rFonts w:ascii="Arial" w:hAnsi="Arial" w:cs="Arial"/>
          <w:color w:val="4F4F4F"/>
        </w:rPr>
      </w:pPr>
    </w:p>
    <w:p w14:paraId="587594B1" w14:textId="77777777" w:rsidR="004A2442" w:rsidRDefault="004A2442" w:rsidP="004A2442">
      <w:pPr>
        <w:widowControl w:val="0"/>
        <w:autoSpaceDE w:val="0"/>
        <w:autoSpaceDN w:val="0"/>
        <w:adjustRightInd w:val="0"/>
        <w:rPr>
          <w:rFonts w:ascii="Arial" w:hAnsi="Arial" w:cs="Arial"/>
          <w:b/>
          <w:bCs/>
          <w:color w:val="1F1F1F"/>
        </w:rPr>
      </w:pPr>
      <w:r w:rsidRPr="004A2442">
        <w:rPr>
          <w:rFonts w:ascii="Arial" w:hAnsi="Arial" w:cs="Arial"/>
          <w:b/>
          <w:bCs/>
          <w:color w:val="1F1F1F"/>
        </w:rPr>
        <w:t>SCHEDULE FOR ENTERING THE PARK</w:t>
      </w:r>
    </w:p>
    <w:p w14:paraId="31D62950" w14:textId="77777777" w:rsidR="004A2442" w:rsidRPr="004A2442" w:rsidRDefault="004A2442" w:rsidP="004A2442">
      <w:pPr>
        <w:widowControl w:val="0"/>
        <w:autoSpaceDE w:val="0"/>
        <w:autoSpaceDN w:val="0"/>
        <w:adjustRightInd w:val="0"/>
        <w:rPr>
          <w:rFonts w:ascii="Arial" w:hAnsi="Arial" w:cs="Arial"/>
          <w:color w:val="4F4F4F"/>
        </w:rPr>
      </w:pPr>
    </w:p>
    <w:p w14:paraId="7FFBA1D3" w14:textId="77777777" w:rsidR="004A2442" w:rsidRPr="004A2442" w:rsidRDefault="004A2442" w:rsidP="004A2442">
      <w:pPr>
        <w:pStyle w:val="ListParagraph"/>
        <w:widowControl w:val="0"/>
        <w:numPr>
          <w:ilvl w:val="0"/>
          <w:numId w:val="10"/>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Volunteers enter the park at 4:00a.m.</w:t>
      </w:r>
    </w:p>
    <w:p w14:paraId="737C0B98" w14:textId="77777777" w:rsidR="004A2442" w:rsidRPr="004A2442" w:rsidRDefault="004A2442" w:rsidP="004A2442">
      <w:pPr>
        <w:pStyle w:val="ListParagraph"/>
        <w:widowControl w:val="0"/>
        <w:numPr>
          <w:ilvl w:val="0"/>
          <w:numId w:val="10"/>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Aid Stations vehicles enter at 4:30a.m.</w:t>
      </w:r>
    </w:p>
    <w:p w14:paraId="78D5AE71" w14:textId="77777777" w:rsidR="004A2442" w:rsidRPr="004A2442" w:rsidRDefault="004A2442" w:rsidP="004A2442">
      <w:pPr>
        <w:pStyle w:val="ListParagraph"/>
        <w:widowControl w:val="0"/>
        <w:numPr>
          <w:ilvl w:val="0"/>
          <w:numId w:val="10"/>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50K Runners enter at 5:00a.m.</w:t>
      </w:r>
    </w:p>
    <w:p w14:paraId="3892185E" w14:textId="77777777" w:rsidR="004A2442" w:rsidRPr="004A2442" w:rsidRDefault="004A2442" w:rsidP="004A2442">
      <w:pPr>
        <w:pStyle w:val="ListParagraph"/>
        <w:widowControl w:val="0"/>
        <w:numPr>
          <w:ilvl w:val="0"/>
          <w:numId w:val="10"/>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25K Runners enter at 6:00a.m.</w:t>
      </w:r>
    </w:p>
    <w:p w14:paraId="57BD969A" w14:textId="77777777" w:rsidR="004A2442" w:rsidRPr="004A2442" w:rsidRDefault="004A2442" w:rsidP="004A2442">
      <w:pPr>
        <w:pStyle w:val="ListParagraph"/>
        <w:widowControl w:val="0"/>
        <w:numPr>
          <w:ilvl w:val="0"/>
          <w:numId w:val="10"/>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Be prepared to pay $12/cash at the front gate; please have the exact amount.</w:t>
      </w:r>
    </w:p>
    <w:p w14:paraId="1F478497" w14:textId="77777777" w:rsidR="004A2442" w:rsidRPr="004A2442" w:rsidRDefault="004A2442" w:rsidP="004A2442">
      <w:pPr>
        <w:pStyle w:val="ListParagraph"/>
        <w:widowControl w:val="0"/>
        <w:numPr>
          <w:ilvl w:val="0"/>
          <w:numId w:val="10"/>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You must display your parking placard visibly on your dashboard.</w:t>
      </w:r>
    </w:p>
    <w:p w14:paraId="15B644E3" w14:textId="77777777" w:rsidR="004A2442" w:rsidRPr="004A2442" w:rsidRDefault="004A2442" w:rsidP="004A2442">
      <w:pPr>
        <w:pStyle w:val="ListParagraph"/>
        <w:widowControl w:val="0"/>
        <w:numPr>
          <w:ilvl w:val="0"/>
          <w:numId w:val="10"/>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Follow the instructions of Parking Volunteers to avoid a parking citation.</w:t>
      </w:r>
    </w:p>
    <w:p w14:paraId="0C7D7C81" w14:textId="77777777" w:rsidR="004A2442" w:rsidRDefault="004A2442" w:rsidP="004A2442">
      <w:pPr>
        <w:widowControl w:val="0"/>
        <w:autoSpaceDE w:val="0"/>
        <w:autoSpaceDN w:val="0"/>
        <w:adjustRightInd w:val="0"/>
        <w:rPr>
          <w:rFonts w:ascii="Arial" w:hAnsi="Arial" w:cs="Arial"/>
          <w:b/>
          <w:bCs/>
          <w:color w:val="1F1F1F"/>
        </w:rPr>
      </w:pPr>
    </w:p>
    <w:p w14:paraId="451E11A4" w14:textId="77777777" w:rsidR="004A2442" w:rsidRDefault="004A2442" w:rsidP="004A2442">
      <w:pPr>
        <w:widowControl w:val="0"/>
        <w:autoSpaceDE w:val="0"/>
        <w:autoSpaceDN w:val="0"/>
        <w:adjustRightInd w:val="0"/>
        <w:rPr>
          <w:rFonts w:ascii="Arial" w:hAnsi="Arial" w:cs="Arial"/>
          <w:b/>
          <w:bCs/>
          <w:color w:val="1F1F1F"/>
        </w:rPr>
      </w:pPr>
      <w:r w:rsidRPr="004A2442">
        <w:rPr>
          <w:rFonts w:ascii="Arial" w:hAnsi="Arial" w:cs="Arial"/>
          <w:b/>
          <w:bCs/>
          <w:color w:val="1F1F1F"/>
        </w:rPr>
        <w:t>PARKING</w:t>
      </w:r>
    </w:p>
    <w:p w14:paraId="2D97A3EF" w14:textId="77777777" w:rsidR="004A2442" w:rsidRPr="004A2442" w:rsidRDefault="004A2442" w:rsidP="004A2442">
      <w:pPr>
        <w:widowControl w:val="0"/>
        <w:autoSpaceDE w:val="0"/>
        <w:autoSpaceDN w:val="0"/>
        <w:adjustRightInd w:val="0"/>
        <w:rPr>
          <w:rFonts w:ascii="Arial" w:hAnsi="Arial" w:cs="Arial"/>
          <w:color w:val="4F4F4F"/>
        </w:rPr>
      </w:pPr>
    </w:p>
    <w:p w14:paraId="2D78DC1F" w14:textId="77777777" w:rsidR="004A2442" w:rsidRPr="004A2442" w:rsidRDefault="004A2442" w:rsidP="004A2442">
      <w:pPr>
        <w:pStyle w:val="ListParagraph"/>
        <w:widowControl w:val="0"/>
        <w:numPr>
          <w:ilvl w:val="0"/>
          <w:numId w:val="7"/>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50K runners may not enter the park before 5:00a.m.</w:t>
      </w:r>
    </w:p>
    <w:p w14:paraId="10A15201" w14:textId="77777777" w:rsidR="004A2442" w:rsidRPr="004A2442" w:rsidRDefault="004A2442" w:rsidP="004A2442">
      <w:pPr>
        <w:pStyle w:val="ListParagraph"/>
        <w:widowControl w:val="0"/>
        <w:numPr>
          <w:ilvl w:val="0"/>
          <w:numId w:val="7"/>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25K runners may not enter the park before 6:00a.m.</w:t>
      </w:r>
    </w:p>
    <w:p w14:paraId="17D3A172" w14:textId="77777777" w:rsidR="004A2442" w:rsidRDefault="004A2442" w:rsidP="004A2442">
      <w:pPr>
        <w:widowControl w:val="0"/>
        <w:tabs>
          <w:tab w:val="left" w:pos="220"/>
          <w:tab w:val="left" w:pos="720"/>
        </w:tabs>
        <w:autoSpaceDE w:val="0"/>
        <w:autoSpaceDN w:val="0"/>
        <w:adjustRightInd w:val="0"/>
        <w:rPr>
          <w:rFonts w:ascii="Arial" w:hAnsi="Arial" w:cs="Arial"/>
          <w:color w:val="1F1F1F"/>
        </w:rPr>
      </w:pPr>
    </w:p>
    <w:p w14:paraId="2CE544EB" w14:textId="77777777" w:rsidR="004A2442" w:rsidRDefault="004A2442" w:rsidP="004A2442">
      <w:pPr>
        <w:widowControl w:val="0"/>
        <w:tabs>
          <w:tab w:val="left" w:pos="220"/>
          <w:tab w:val="left" w:pos="720"/>
        </w:tabs>
        <w:autoSpaceDE w:val="0"/>
        <w:autoSpaceDN w:val="0"/>
        <w:adjustRightInd w:val="0"/>
        <w:rPr>
          <w:rFonts w:ascii="Arial" w:hAnsi="Arial" w:cs="Arial"/>
          <w:color w:val="1F1F1F"/>
        </w:rPr>
      </w:pPr>
      <w:r w:rsidRPr="004A2442">
        <w:rPr>
          <w:rFonts w:ascii="Arial" w:hAnsi="Arial" w:cs="Arial"/>
          <w:color w:val="1F1F1F"/>
        </w:rPr>
        <w:t>Parking inside MCSP:</w:t>
      </w:r>
    </w:p>
    <w:p w14:paraId="7291AF2E" w14:textId="77777777" w:rsidR="004A2442" w:rsidRDefault="004A2442" w:rsidP="004A2442">
      <w:pPr>
        <w:widowControl w:val="0"/>
        <w:tabs>
          <w:tab w:val="left" w:pos="220"/>
          <w:tab w:val="left" w:pos="720"/>
        </w:tabs>
        <w:autoSpaceDE w:val="0"/>
        <w:autoSpaceDN w:val="0"/>
        <w:adjustRightInd w:val="0"/>
        <w:rPr>
          <w:rFonts w:ascii="Arial" w:hAnsi="Arial" w:cs="Arial"/>
          <w:color w:val="4F4F4F"/>
        </w:rPr>
      </w:pPr>
    </w:p>
    <w:p w14:paraId="59FA604F" w14:textId="77777777" w:rsidR="004A2442" w:rsidRPr="004A2442" w:rsidRDefault="004A2442" w:rsidP="004A2442">
      <w:pPr>
        <w:pStyle w:val="ListParagraph"/>
        <w:widowControl w:val="0"/>
        <w:numPr>
          <w:ilvl w:val="0"/>
          <w:numId w:val="8"/>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There is a parking fee of $12 to park inside MCSP.</w:t>
      </w:r>
    </w:p>
    <w:p w14:paraId="754DA66A" w14:textId="77777777" w:rsidR="004A2442" w:rsidRPr="004A2442" w:rsidRDefault="004A2442" w:rsidP="004A2442">
      <w:pPr>
        <w:pStyle w:val="ListParagraph"/>
        <w:widowControl w:val="0"/>
        <w:numPr>
          <w:ilvl w:val="0"/>
          <w:numId w:val="8"/>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Please have exact change in your hand when you approach the entrance</w:t>
      </w:r>
    </w:p>
    <w:p w14:paraId="3EF62A0B" w14:textId="77777777" w:rsidR="004A2442" w:rsidRPr="004A2442" w:rsidRDefault="004A2442" w:rsidP="004A2442">
      <w:pPr>
        <w:pStyle w:val="ListParagraph"/>
        <w:widowControl w:val="0"/>
        <w:numPr>
          <w:ilvl w:val="0"/>
          <w:numId w:val="8"/>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Always follow the directions of the parking attendants.</w:t>
      </w:r>
    </w:p>
    <w:p w14:paraId="04B7B374" w14:textId="77777777" w:rsidR="004A2442" w:rsidRPr="004A2442" w:rsidRDefault="004A2442" w:rsidP="004A2442">
      <w:pPr>
        <w:pStyle w:val="ListParagraph"/>
        <w:widowControl w:val="0"/>
        <w:numPr>
          <w:ilvl w:val="0"/>
          <w:numId w:val="8"/>
        </w:numPr>
        <w:tabs>
          <w:tab w:val="left" w:pos="220"/>
          <w:tab w:val="left" w:pos="720"/>
        </w:tabs>
        <w:autoSpaceDE w:val="0"/>
        <w:autoSpaceDN w:val="0"/>
        <w:adjustRightInd w:val="0"/>
        <w:rPr>
          <w:rFonts w:ascii="Arial" w:hAnsi="Arial" w:cs="Arial"/>
          <w:color w:val="4F4F4F"/>
        </w:rPr>
      </w:pPr>
      <w:r w:rsidRPr="004A2442">
        <w:rPr>
          <w:rFonts w:ascii="Arial" w:hAnsi="Arial" w:cs="Arial"/>
          <w:color w:val="1F1F1F"/>
        </w:rPr>
        <w:t xml:space="preserve">Do not ever park off pavement or </w:t>
      </w:r>
      <w:proofErr w:type="gramStart"/>
      <w:r w:rsidRPr="004A2442">
        <w:rPr>
          <w:rFonts w:ascii="Arial" w:hAnsi="Arial" w:cs="Arial"/>
          <w:color w:val="1F1F1F"/>
        </w:rPr>
        <w:t>you will be ticketed by the park</w:t>
      </w:r>
      <w:proofErr w:type="gramEnd"/>
      <w:r w:rsidRPr="004A2442">
        <w:rPr>
          <w:rFonts w:ascii="Arial" w:hAnsi="Arial" w:cs="Arial"/>
          <w:color w:val="1F1F1F"/>
        </w:rPr>
        <w:t>.</w:t>
      </w:r>
    </w:p>
    <w:p w14:paraId="166C193F" w14:textId="77777777" w:rsidR="004A2442" w:rsidRDefault="004A2442" w:rsidP="004A2442">
      <w:pPr>
        <w:widowControl w:val="0"/>
        <w:tabs>
          <w:tab w:val="left" w:pos="220"/>
          <w:tab w:val="left" w:pos="720"/>
        </w:tabs>
        <w:autoSpaceDE w:val="0"/>
        <w:autoSpaceDN w:val="0"/>
        <w:adjustRightInd w:val="0"/>
        <w:rPr>
          <w:rFonts w:ascii="Arial" w:hAnsi="Arial" w:cs="Arial"/>
          <w:color w:val="4F4F4F"/>
        </w:rPr>
      </w:pPr>
    </w:p>
    <w:p w14:paraId="4C1150E4" w14:textId="77777777" w:rsidR="004A2442" w:rsidRDefault="004A2442" w:rsidP="004A2442">
      <w:pPr>
        <w:widowControl w:val="0"/>
        <w:tabs>
          <w:tab w:val="left" w:pos="220"/>
          <w:tab w:val="left" w:pos="720"/>
        </w:tabs>
        <w:autoSpaceDE w:val="0"/>
        <w:autoSpaceDN w:val="0"/>
        <w:adjustRightInd w:val="0"/>
        <w:rPr>
          <w:rFonts w:ascii="Arial" w:hAnsi="Arial" w:cs="Arial"/>
          <w:color w:val="1F1F1F"/>
        </w:rPr>
      </w:pPr>
      <w:r w:rsidRPr="004A2442">
        <w:rPr>
          <w:rFonts w:ascii="Arial" w:hAnsi="Arial" w:cs="Arial"/>
          <w:color w:val="1F1F1F"/>
        </w:rPr>
        <w:t>Parking outside the park:</w:t>
      </w:r>
    </w:p>
    <w:p w14:paraId="4F590DD9" w14:textId="77777777" w:rsidR="004A2442" w:rsidRPr="004A2442" w:rsidRDefault="004A2442" w:rsidP="004A2442">
      <w:pPr>
        <w:widowControl w:val="0"/>
        <w:tabs>
          <w:tab w:val="left" w:pos="220"/>
          <w:tab w:val="left" w:pos="720"/>
        </w:tabs>
        <w:autoSpaceDE w:val="0"/>
        <w:autoSpaceDN w:val="0"/>
        <w:adjustRightInd w:val="0"/>
        <w:rPr>
          <w:rFonts w:ascii="Arial" w:hAnsi="Arial" w:cs="Arial"/>
          <w:color w:val="4F4F4F"/>
        </w:rPr>
      </w:pPr>
    </w:p>
    <w:p w14:paraId="26752190" w14:textId="77777777" w:rsidR="004A2442" w:rsidRPr="004A2442" w:rsidRDefault="004A2442" w:rsidP="004A2442">
      <w:pPr>
        <w:pStyle w:val="ListParagraph"/>
        <w:widowControl w:val="0"/>
        <w:numPr>
          <w:ilvl w:val="0"/>
          <w:numId w:val="9"/>
        </w:numPr>
        <w:tabs>
          <w:tab w:val="left" w:pos="940"/>
          <w:tab w:val="left" w:pos="1440"/>
        </w:tabs>
        <w:autoSpaceDE w:val="0"/>
        <w:autoSpaceDN w:val="0"/>
        <w:adjustRightInd w:val="0"/>
        <w:rPr>
          <w:rFonts w:ascii="Arial" w:hAnsi="Arial" w:cs="Arial"/>
          <w:color w:val="4F4F4F"/>
        </w:rPr>
      </w:pPr>
      <w:r w:rsidRPr="004A2442">
        <w:rPr>
          <w:rFonts w:ascii="Arial" w:hAnsi="Arial" w:cs="Arial"/>
          <w:color w:val="1F1F1F"/>
        </w:rPr>
        <w:t>There is limited free curbside parking on Las Virgenes, north of Mulholland.</w:t>
      </w:r>
    </w:p>
    <w:p w14:paraId="76956215" w14:textId="77777777" w:rsidR="004A2442" w:rsidRPr="004A2442" w:rsidRDefault="004A2442" w:rsidP="004A2442">
      <w:pPr>
        <w:pStyle w:val="ListParagraph"/>
        <w:widowControl w:val="0"/>
        <w:numPr>
          <w:ilvl w:val="0"/>
          <w:numId w:val="9"/>
        </w:numPr>
        <w:tabs>
          <w:tab w:val="left" w:pos="940"/>
          <w:tab w:val="left" w:pos="1440"/>
        </w:tabs>
        <w:autoSpaceDE w:val="0"/>
        <w:autoSpaceDN w:val="0"/>
        <w:adjustRightInd w:val="0"/>
        <w:rPr>
          <w:rFonts w:ascii="Arial" w:hAnsi="Arial" w:cs="Arial"/>
          <w:color w:val="4F4F4F"/>
        </w:rPr>
      </w:pPr>
      <w:r w:rsidRPr="004A2442">
        <w:rPr>
          <w:rFonts w:ascii="Arial" w:hAnsi="Arial" w:cs="Arial"/>
          <w:color w:val="1F1F1F"/>
        </w:rPr>
        <w:t>There is limited free parking in the dirt lot on the west side of Las Virgenes, north of Mulholland. Look for the Santa Monica Mountains sign.</w:t>
      </w:r>
    </w:p>
    <w:p w14:paraId="5BE0B87D" w14:textId="77777777" w:rsidR="004A2442" w:rsidRPr="004A2442" w:rsidRDefault="004A2442" w:rsidP="004A2442">
      <w:pPr>
        <w:pStyle w:val="ListParagraph"/>
        <w:widowControl w:val="0"/>
        <w:numPr>
          <w:ilvl w:val="0"/>
          <w:numId w:val="9"/>
        </w:numPr>
        <w:tabs>
          <w:tab w:val="left" w:pos="940"/>
          <w:tab w:val="left" w:pos="1440"/>
        </w:tabs>
        <w:autoSpaceDE w:val="0"/>
        <w:autoSpaceDN w:val="0"/>
        <w:adjustRightInd w:val="0"/>
        <w:rPr>
          <w:rFonts w:ascii="Arial" w:hAnsi="Arial" w:cs="Arial"/>
          <w:color w:val="4F4F4F"/>
        </w:rPr>
      </w:pPr>
      <w:r w:rsidRPr="004A2442">
        <w:rPr>
          <w:rFonts w:ascii="Arial" w:hAnsi="Arial" w:cs="Arial"/>
          <w:color w:val="1F1F1F"/>
        </w:rPr>
        <w:t>Always check for posted "no parking" signs.</w:t>
      </w:r>
    </w:p>
    <w:p w14:paraId="57126CCC" w14:textId="77777777" w:rsidR="004A2442" w:rsidRPr="004A2442" w:rsidRDefault="004A2442" w:rsidP="004A2442">
      <w:pPr>
        <w:pStyle w:val="ListParagraph"/>
        <w:widowControl w:val="0"/>
        <w:numPr>
          <w:ilvl w:val="0"/>
          <w:numId w:val="9"/>
        </w:numPr>
        <w:tabs>
          <w:tab w:val="left" w:pos="940"/>
          <w:tab w:val="left" w:pos="1440"/>
        </w:tabs>
        <w:autoSpaceDE w:val="0"/>
        <w:autoSpaceDN w:val="0"/>
        <w:adjustRightInd w:val="0"/>
        <w:rPr>
          <w:rFonts w:ascii="Arial" w:hAnsi="Arial" w:cs="Arial"/>
          <w:color w:val="4F4F4F"/>
        </w:rPr>
      </w:pPr>
      <w:r w:rsidRPr="004A2442">
        <w:rPr>
          <w:rFonts w:ascii="Arial" w:hAnsi="Arial" w:cs="Arial"/>
          <w:color w:val="1F1F1F"/>
        </w:rPr>
        <w:t>Always use the crosswalk and walk sign when crossing the streets.</w:t>
      </w:r>
    </w:p>
    <w:p w14:paraId="78E4C2B2" w14:textId="77777777" w:rsidR="004A2442" w:rsidRPr="004A2442" w:rsidRDefault="004A2442" w:rsidP="004A2442">
      <w:pPr>
        <w:widowControl w:val="0"/>
        <w:autoSpaceDE w:val="0"/>
        <w:autoSpaceDN w:val="0"/>
        <w:adjustRightInd w:val="0"/>
        <w:rPr>
          <w:rFonts w:ascii="Arial" w:hAnsi="Arial" w:cs="Arial"/>
          <w:color w:val="1F1F1F"/>
        </w:rPr>
      </w:pPr>
    </w:p>
    <w:p w14:paraId="7B0E18C7" w14:textId="77777777" w:rsidR="004A2442" w:rsidRPr="004A2442" w:rsidRDefault="004A2442" w:rsidP="004A2442">
      <w:pPr>
        <w:widowControl w:val="0"/>
        <w:autoSpaceDE w:val="0"/>
        <w:autoSpaceDN w:val="0"/>
        <w:adjustRightInd w:val="0"/>
        <w:rPr>
          <w:rFonts w:ascii="Arial" w:hAnsi="Arial" w:cs="Arial"/>
          <w:color w:val="4F4F4F"/>
        </w:rPr>
      </w:pPr>
    </w:p>
    <w:p w14:paraId="66D97CB5" w14:textId="77777777" w:rsidR="004A2442" w:rsidRPr="004A2442" w:rsidRDefault="004A2442" w:rsidP="004A2442">
      <w:pPr>
        <w:widowControl w:val="0"/>
        <w:autoSpaceDE w:val="0"/>
        <w:autoSpaceDN w:val="0"/>
        <w:adjustRightInd w:val="0"/>
        <w:rPr>
          <w:rFonts w:ascii="Arial" w:hAnsi="Arial" w:cs="Arial"/>
          <w:color w:val="1F1F1F"/>
        </w:rPr>
      </w:pPr>
      <w:r w:rsidRPr="004A2442">
        <w:rPr>
          <w:rFonts w:ascii="Arial" w:hAnsi="Arial" w:cs="Arial"/>
          <w:b/>
          <w:bCs/>
          <w:color w:val="1F1F1F"/>
        </w:rPr>
        <w:t>PARKING INSIDE THE PARK </w:t>
      </w:r>
    </w:p>
    <w:p w14:paraId="409213AE" w14:textId="77777777" w:rsidR="004A2442" w:rsidRDefault="004A2442" w:rsidP="004A2442">
      <w:pPr>
        <w:widowControl w:val="0"/>
        <w:autoSpaceDE w:val="0"/>
        <w:autoSpaceDN w:val="0"/>
        <w:adjustRightInd w:val="0"/>
        <w:rPr>
          <w:rFonts w:ascii="Arial" w:hAnsi="Arial" w:cs="Arial"/>
          <w:color w:val="1F1F1F"/>
        </w:rPr>
      </w:pPr>
    </w:p>
    <w:p w14:paraId="3F09D194" w14:textId="77777777" w:rsidR="004A2442" w:rsidRDefault="004A2442" w:rsidP="004A2442">
      <w:pPr>
        <w:pStyle w:val="ListParagraph"/>
        <w:widowControl w:val="0"/>
        <w:numPr>
          <w:ilvl w:val="0"/>
          <w:numId w:val="11"/>
        </w:numPr>
        <w:autoSpaceDE w:val="0"/>
        <w:autoSpaceDN w:val="0"/>
        <w:adjustRightInd w:val="0"/>
        <w:rPr>
          <w:rFonts w:ascii="Arial" w:hAnsi="Arial" w:cs="Arial"/>
          <w:color w:val="1F1F1F"/>
        </w:rPr>
      </w:pPr>
      <w:r w:rsidRPr="004A2442">
        <w:rPr>
          <w:rFonts w:ascii="Arial" w:hAnsi="Arial" w:cs="Arial"/>
          <w:color w:val="1F1F1F"/>
        </w:rPr>
        <w:t xml:space="preserve">Parking inside the park is $12.00 per vehicle at the gate. </w:t>
      </w:r>
    </w:p>
    <w:p w14:paraId="76B9ECA9" w14:textId="77777777" w:rsidR="00272959" w:rsidRDefault="004A2442" w:rsidP="004A2442">
      <w:pPr>
        <w:pStyle w:val="ListParagraph"/>
        <w:widowControl w:val="0"/>
        <w:numPr>
          <w:ilvl w:val="0"/>
          <w:numId w:val="11"/>
        </w:numPr>
        <w:autoSpaceDE w:val="0"/>
        <w:autoSpaceDN w:val="0"/>
        <w:adjustRightInd w:val="0"/>
        <w:rPr>
          <w:rFonts w:ascii="Arial" w:hAnsi="Arial" w:cs="Arial"/>
          <w:color w:val="1F1F1F"/>
        </w:rPr>
      </w:pPr>
      <w:r>
        <w:rPr>
          <w:rFonts w:ascii="Arial" w:hAnsi="Arial" w:cs="Arial"/>
          <w:color w:val="1F1F1F"/>
        </w:rPr>
        <w:t>Season passes and Golden Eagle passes are not good for special event parking.</w:t>
      </w:r>
    </w:p>
    <w:p w14:paraId="55B8FDB0" w14:textId="77777777" w:rsidR="00272959" w:rsidRDefault="004A2442" w:rsidP="004A2442">
      <w:pPr>
        <w:pStyle w:val="ListParagraph"/>
        <w:widowControl w:val="0"/>
        <w:numPr>
          <w:ilvl w:val="0"/>
          <w:numId w:val="11"/>
        </w:numPr>
        <w:autoSpaceDE w:val="0"/>
        <w:autoSpaceDN w:val="0"/>
        <w:adjustRightInd w:val="0"/>
        <w:rPr>
          <w:rFonts w:ascii="Arial" w:hAnsi="Arial" w:cs="Arial"/>
          <w:color w:val="1F1F1F"/>
        </w:rPr>
      </w:pPr>
      <w:r w:rsidRPr="00272959">
        <w:rPr>
          <w:rFonts w:ascii="Arial" w:hAnsi="Arial" w:cs="Arial"/>
          <w:color w:val="1F1F1F"/>
        </w:rPr>
        <w:t xml:space="preserve">We have a systematic plan to expedite parking. </w:t>
      </w:r>
    </w:p>
    <w:p w14:paraId="34E9312A" w14:textId="77777777" w:rsidR="00272959" w:rsidRDefault="004A2442" w:rsidP="004A2442">
      <w:pPr>
        <w:pStyle w:val="ListParagraph"/>
        <w:widowControl w:val="0"/>
        <w:numPr>
          <w:ilvl w:val="0"/>
          <w:numId w:val="11"/>
        </w:numPr>
        <w:autoSpaceDE w:val="0"/>
        <w:autoSpaceDN w:val="0"/>
        <w:adjustRightInd w:val="0"/>
        <w:rPr>
          <w:rFonts w:ascii="Arial" w:hAnsi="Arial" w:cs="Arial"/>
          <w:color w:val="1F1F1F"/>
        </w:rPr>
      </w:pPr>
      <w:r w:rsidRPr="00272959">
        <w:rPr>
          <w:rFonts w:ascii="Arial" w:hAnsi="Arial" w:cs="Arial"/>
          <w:color w:val="1F1F1F"/>
        </w:rPr>
        <w:t xml:space="preserve">Please have your $12.00 parking fee ready before you approach the park. </w:t>
      </w:r>
    </w:p>
    <w:p w14:paraId="710FE522" w14:textId="77777777" w:rsidR="00272959" w:rsidRDefault="004A2442" w:rsidP="004A2442">
      <w:pPr>
        <w:pStyle w:val="ListParagraph"/>
        <w:widowControl w:val="0"/>
        <w:numPr>
          <w:ilvl w:val="0"/>
          <w:numId w:val="11"/>
        </w:numPr>
        <w:autoSpaceDE w:val="0"/>
        <w:autoSpaceDN w:val="0"/>
        <w:adjustRightInd w:val="0"/>
        <w:rPr>
          <w:rFonts w:ascii="Arial" w:hAnsi="Arial" w:cs="Arial"/>
          <w:color w:val="1F1F1F"/>
        </w:rPr>
      </w:pPr>
      <w:r w:rsidRPr="00272959">
        <w:rPr>
          <w:rFonts w:ascii="Arial" w:hAnsi="Arial" w:cs="Arial"/>
          <w:color w:val="1F1F1F"/>
        </w:rPr>
        <w:t xml:space="preserve">Please bring exact change. </w:t>
      </w:r>
    </w:p>
    <w:p w14:paraId="09D63122" w14:textId="77777777" w:rsidR="00272959" w:rsidRDefault="004A2442" w:rsidP="004A2442">
      <w:pPr>
        <w:pStyle w:val="ListParagraph"/>
        <w:widowControl w:val="0"/>
        <w:numPr>
          <w:ilvl w:val="0"/>
          <w:numId w:val="11"/>
        </w:numPr>
        <w:autoSpaceDE w:val="0"/>
        <w:autoSpaceDN w:val="0"/>
        <w:adjustRightInd w:val="0"/>
        <w:rPr>
          <w:rFonts w:ascii="Arial" w:hAnsi="Arial" w:cs="Arial"/>
          <w:color w:val="1F1F1F"/>
        </w:rPr>
      </w:pPr>
      <w:r w:rsidRPr="00272959">
        <w:rPr>
          <w:rFonts w:ascii="Arial" w:hAnsi="Arial" w:cs="Arial"/>
          <w:color w:val="1F1F1F"/>
        </w:rPr>
        <w:t xml:space="preserve">As you turn into the park entrance, </w:t>
      </w:r>
      <w:proofErr w:type="gramStart"/>
      <w:r w:rsidRPr="00272959">
        <w:rPr>
          <w:rFonts w:ascii="Arial" w:hAnsi="Arial" w:cs="Arial"/>
          <w:color w:val="1F1F1F"/>
        </w:rPr>
        <w:t>you will be met by a race monitor who will collect the parking fee</w:t>
      </w:r>
      <w:proofErr w:type="gramEnd"/>
      <w:r w:rsidRPr="00272959">
        <w:rPr>
          <w:rFonts w:ascii="Arial" w:hAnsi="Arial" w:cs="Arial"/>
          <w:color w:val="1F1F1F"/>
        </w:rPr>
        <w:t xml:space="preserve">. </w:t>
      </w:r>
    </w:p>
    <w:p w14:paraId="7927887D" w14:textId="77777777" w:rsidR="00272959" w:rsidRDefault="004A2442" w:rsidP="004A2442">
      <w:pPr>
        <w:pStyle w:val="ListParagraph"/>
        <w:widowControl w:val="0"/>
        <w:numPr>
          <w:ilvl w:val="0"/>
          <w:numId w:val="11"/>
        </w:numPr>
        <w:autoSpaceDE w:val="0"/>
        <w:autoSpaceDN w:val="0"/>
        <w:adjustRightInd w:val="0"/>
        <w:rPr>
          <w:rFonts w:ascii="Arial" w:hAnsi="Arial" w:cs="Arial"/>
          <w:color w:val="1F1F1F"/>
        </w:rPr>
      </w:pPr>
      <w:r w:rsidRPr="00272959">
        <w:rPr>
          <w:rFonts w:ascii="Arial" w:hAnsi="Arial" w:cs="Arial"/>
          <w:color w:val="1F1F1F"/>
        </w:rPr>
        <w:t xml:space="preserve">You will move forward a short distance where another race monitor will give you a parking placard. Please remember to display your parking placard visibly on your dashboard. </w:t>
      </w:r>
    </w:p>
    <w:p w14:paraId="7CAC2AE1" w14:textId="77777777" w:rsidR="00272959" w:rsidRDefault="004A2442" w:rsidP="004A2442">
      <w:pPr>
        <w:pStyle w:val="ListParagraph"/>
        <w:widowControl w:val="0"/>
        <w:numPr>
          <w:ilvl w:val="0"/>
          <w:numId w:val="11"/>
        </w:numPr>
        <w:autoSpaceDE w:val="0"/>
        <w:autoSpaceDN w:val="0"/>
        <w:adjustRightInd w:val="0"/>
        <w:rPr>
          <w:rFonts w:ascii="Arial" w:hAnsi="Arial" w:cs="Arial"/>
          <w:color w:val="1F1F1F"/>
        </w:rPr>
      </w:pPr>
      <w:r w:rsidRPr="00272959">
        <w:rPr>
          <w:rFonts w:ascii="Arial" w:hAnsi="Arial" w:cs="Arial"/>
          <w:color w:val="1F1F1F"/>
        </w:rPr>
        <w:t>From there you will be instructed to follow the directions of the parking monitors who will guide you to the proper parking section. Please do not choose your own parking space</w:t>
      </w:r>
      <w:proofErr w:type="gramStart"/>
      <w:r w:rsidRPr="00272959">
        <w:rPr>
          <w:rFonts w:ascii="Arial" w:hAnsi="Arial" w:cs="Arial"/>
          <w:color w:val="1F1F1F"/>
        </w:rPr>
        <w:t>;</w:t>
      </w:r>
      <w:proofErr w:type="gramEnd"/>
      <w:r w:rsidRPr="00272959">
        <w:rPr>
          <w:rFonts w:ascii="Arial" w:hAnsi="Arial" w:cs="Arial"/>
          <w:color w:val="1F1F1F"/>
        </w:rPr>
        <w:t xml:space="preserve"> park only where </w:t>
      </w:r>
      <w:r w:rsidR="00272959">
        <w:rPr>
          <w:rFonts w:ascii="Arial" w:hAnsi="Arial" w:cs="Arial"/>
          <w:color w:val="1F1F1F"/>
        </w:rPr>
        <w:t>you are told to park</w:t>
      </w:r>
      <w:r w:rsidRPr="00272959">
        <w:rPr>
          <w:rFonts w:ascii="Arial" w:hAnsi="Arial" w:cs="Arial"/>
          <w:color w:val="1F1F1F"/>
        </w:rPr>
        <w:t xml:space="preserve">. This is the only way to insure that every space will be used and that you don't receive a parking violation for parking out of a space. </w:t>
      </w:r>
    </w:p>
    <w:p w14:paraId="73F5E329" w14:textId="77777777" w:rsidR="004A2442" w:rsidRPr="00272959" w:rsidRDefault="004A2442" w:rsidP="004A2442">
      <w:pPr>
        <w:pStyle w:val="ListParagraph"/>
        <w:widowControl w:val="0"/>
        <w:numPr>
          <w:ilvl w:val="0"/>
          <w:numId w:val="11"/>
        </w:numPr>
        <w:autoSpaceDE w:val="0"/>
        <w:autoSpaceDN w:val="0"/>
        <w:adjustRightInd w:val="0"/>
        <w:rPr>
          <w:rFonts w:ascii="Arial" w:hAnsi="Arial" w:cs="Arial"/>
          <w:color w:val="1F1F1F"/>
        </w:rPr>
      </w:pPr>
      <w:r w:rsidRPr="00272959">
        <w:rPr>
          <w:rFonts w:ascii="Arial" w:hAnsi="Arial" w:cs="Arial"/>
          <w:color w:val="1F1F1F"/>
        </w:rPr>
        <w:t>25K runners, please be aware that we will briefly stop traffic at 6:30AM, to allow the start of the 50K.</w:t>
      </w:r>
    </w:p>
    <w:p w14:paraId="3B188B9D" w14:textId="77777777" w:rsidR="004A2442" w:rsidRPr="004A2442" w:rsidRDefault="004A2442" w:rsidP="004A2442">
      <w:pPr>
        <w:widowControl w:val="0"/>
        <w:autoSpaceDE w:val="0"/>
        <w:autoSpaceDN w:val="0"/>
        <w:adjustRightInd w:val="0"/>
        <w:rPr>
          <w:rFonts w:ascii="Arial" w:hAnsi="Arial" w:cs="Arial"/>
          <w:color w:val="1F1F1F"/>
        </w:rPr>
      </w:pPr>
    </w:p>
    <w:p w14:paraId="66511ECD" w14:textId="77777777" w:rsidR="000544B7" w:rsidRDefault="004A2442" w:rsidP="004A2442">
      <w:pPr>
        <w:widowControl w:val="0"/>
        <w:autoSpaceDE w:val="0"/>
        <w:autoSpaceDN w:val="0"/>
        <w:adjustRightInd w:val="0"/>
        <w:rPr>
          <w:rFonts w:ascii="Arial" w:hAnsi="Arial" w:cs="Arial"/>
          <w:b/>
          <w:bCs/>
          <w:color w:val="1F1F1F"/>
        </w:rPr>
      </w:pPr>
      <w:r w:rsidRPr="004A2442">
        <w:rPr>
          <w:rFonts w:ascii="Arial" w:hAnsi="Arial" w:cs="Arial"/>
          <w:b/>
          <w:bCs/>
          <w:color w:val="1F1F1F"/>
        </w:rPr>
        <w:t>FREE PARKING OUTSIDE THE PARK</w:t>
      </w:r>
    </w:p>
    <w:p w14:paraId="37B0D948" w14:textId="5117941C" w:rsidR="004A2442" w:rsidRPr="004A2442" w:rsidRDefault="004A2442" w:rsidP="004A2442">
      <w:pPr>
        <w:widowControl w:val="0"/>
        <w:autoSpaceDE w:val="0"/>
        <w:autoSpaceDN w:val="0"/>
        <w:adjustRightInd w:val="0"/>
        <w:rPr>
          <w:rFonts w:ascii="Arial" w:hAnsi="Arial" w:cs="Arial"/>
          <w:color w:val="1F1F1F"/>
        </w:rPr>
      </w:pPr>
      <w:r w:rsidRPr="004A2442">
        <w:rPr>
          <w:rFonts w:ascii="Arial" w:hAnsi="Arial" w:cs="Arial"/>
          <w:color w:val="1F1F1F"/>
        </w:rPr>
        <w:t> </w:t>
      </w:r>
    </w:p>
    <w:p w14:paraId="168C716E" w14:textId="42AE39C9" w:rsidR="004A2442" w:rsidRPr="000544B7" w:rsidRDefault="004A2442" w:rsidP="000544B7">
      <w:pPr>
        <w:pStyle w:val="ListParagraph"/>
        <w:widowControl w:val="0"/>
        <w:numPr>
          <w:ilvl w:val="0"/>
          <w:numId w:val="12"/>
        </w:numPr>
        <w:autoSpaceDE w:val="0"/>
        <w:autoSpaceDN w:val="0"/>
        <w:adjustRightInd w:val="0"/>
        <w:rPr>
          <w:rFonts w:ascii="Arial" w:hAnsi="Arial" w:cs="Arial"/>
          <w:color w:val="1F1F1F"/>
        </w:rPr>
      </w:pPr>
      <w:r w:rsidRPr="000544B7">
        <w:rPr>
          <w:rFonts w:ascii="Arial" w:hAnsi="Arial" w:cs="Arial"/>
          <w:color w:val="1F1F1F"/>
        </w:rPr>
        <w:t xml:space="preserve">Site#1: You may park on </w:t>
      </w:r>
      <w:r w:rsidR="000544B7">
        <w:rPr>
          <w:rFonts w:ascii="Arial" w:hAnsi="Arial" w:cs="Arial"/>
          <w:color w:val="1F1F1F"/>
        </w:rPr>
        <w:t>two</w:t>
      </w:r>
      <w:r w:rsidRPr="000544B7">
        <w:rPr>
          <w:rFonts w:ascii="Arial" w:hAnsi="Arial" w:cs="Arial"/>
          <w:color w:val="1F1F1F"/>
        </w:rPr>
        <w:t xml:space="preserve"> </w:t>
      </w:r>
      <w:r w:rsidR="000544B7">
        <w:rPr>
          <w:rFonts w:ascii="Arial" w:hAnsi="Arial" w:cs="Arial"/>
          <w:color w:val="1F1F1F"/>
        </w:rPr>
        <w:t xml:space="preserve">east </w:t>
      </w:r>
      <w:r w:rsidRPr="000544B7">
        <w:rPr>
          <w:rFonts w:ascii="Arial" w:hAnsi="Arial" w:cs="Arial"/>
          <w:color w:val="1F1F1F"/>
        </w:rPr>
        <w:t xml:space="preserve">corners of Las Virgenes Road and Mulholland Highway, on the dirt. Parking on these corners is "head-in-parking". Please </w:t>
      </w:r>
      <w:r w:rsidR="000544B7">
        <w:rPr>
          <w:rFonts w:ascii="Arial" w:hAnsi="Arial" w:cs="Arial"/>
          <w:color w:val="1F1F1F"/>
        </w:rPr>
        <w:t>observe</w:t>
      </w:r>
      <w:r w:rsidRPr="000544B7">
        <w:rPr>
          <w:rFonts w:ascii="Arial" w:hAnsi="Arial" w:cs="Arial"/>
          <w:color w:val="1F1F1F"/>
        </w:rPr>
        <w:t xml:space="preserve"> "no parking" signs posted in some sections. Some parallel street parking is also available on Mulholland Highway to the </w:t>
      </w:r>
      <w:r w:rsidR="000544B7">
        <w:rPr>
          <w:rFonts w:ascii="Arial" w:hAnsi="Arial" w:cs="Arial"/>
          <w:color w:val="1F1F1F"/>
        </w:rPr>
        <w:t>west</w:t>
      </w:r>
      <w:r w:rsidRPr="000544B7">
        <w:rPr>
          <w:rFonts w:ascii="Arial" w:hAnsi="Arial" w:cs="Arial"/>
          <w:color w:val="1F1F1F"/>
        </w:rPr>
        <w:t xml:space="preserve"> of Las Virgenes Road (on the side toward the 101 freeway). Please use the crosswalks at the traffic signal to cross to the other side of the street; CHP will ticket.</w:t>
      </w:r>
    </w:p>
    <w:p w14:paraId="24E84D5F" w14:textId="326FCB71" w:rsidR="004A2442" w:rsidRPr="000544B7" w:rsidRDefault="004A2442" w:rsidP="000544B7">
      <w:pPr>
        <w:pStyle w:val="ListParagraph"/>
        <w:widowControl w:val="0"/>
        <w:numPr>
          <w:ilvl w:val="0"/>
          <w:numId w:val="12"/>
        </w:numPr>
        <w:autoSpaceDE w:val="0"/>
        <w:autoSpaceDN w:val="0"/>
        <w:adjustRightInd w:val="0"/>
        <w:rPr>
          <w:rFonts w:ascii="Arial" w:hAnsi="Arial" w:cs="Arial"/>
          <w:color w:val="1F1F1F"/>
        </w:rPr>
      </w:pPr>
      <w:r w:rsidRPr="000544B7">
        <w:rPr>
          <w:rFonts w:ascii="Arial" w:hAnsi="Arial" w:cs="Arial"/>
          <w:color w:val="1F1F1F"/>
        </w:rPr>
        <w:t xml:space="preserve">SITE #2: There is plenty of parallel street parking on both sides of Mulholland Highway to the </w:t>
      </w:r>
      <w:r w:rsidR="000544B7">
        <w:rPr>
          <w:rFonts w:ascii="Arial" w:hAnsi="Arial" w:cs="Arial"/>
          <w:color w:val="1F1F1F"/>
        </w:rPr>
        <w:t>west</w:t>
      </w:r>
      <w:r w:rsidRPr="000544B7">
        <w:rPr>
          <w:rFonts w:ascii="Arial" w:hAnsi="Arial" w:cs="Arial"/>
          <w:color w:val="1F1F1F"/>
        </w:rPr>
        <w:t xml:space="preserve"> of Las Virgenes Road. Just </w:t>
      </w:r>
      <w:r w:rsidR="000544B7">
        <w:rPr>
          <w:rFonts w:ascii="Arial" w:hAnsi="Arial" w:cs="Arial"/>
          <w:color w:val="1F1F1F"/>
        </w:rPr>
        <w:t>follow Las Virgenes Road and turn right on Mulholland</w:t>
      </w:r>
      <w:r w:rsidRPr="000544B7">
        <w:rPr>
          <w:rFonts w:ascii="Arial" w:hAnsi="Arial" w:cs="Arial"/>
          <w:color w:val="1F1F1F"/>
        </w:rPr>
        <w:t>, cross over the bridge, and park on either side of the road.</w:t>
      </w:r>
    </w:p>
    <w:p w14:paraId="7EED0921" w14:textId="011B7488" w:rsidR="004A2442" w:rsidRPr="000544B7" w:rsidRDefault="004A2442" w:rsidP="000544B7">
      <w:pPr>
        <w:pStyle w:val="ListParagraph"/>
        <w:widowControl w:val="0"/>
        <w:numPr>
          <w:ilvl w:val="0"/>
          <w:numId w:val="12"/>
        </w:numPr>
        <w:autoSpaceDE w:val="0"/>
        <w:autoSpaceDN w:val="0"/>
        <w:adjustRightInd w:val="0"/>
        <w:rPr>
          <w:rFonts w:ascii="Arial" w:hAnsi="Arial" w:cs="Arial"/>
          <w:color w:val="1F1F1F"/>
        </w:rPr>
      </w:pPr>
      <w:r w:rsidRPr="000544B7">
        <w:rPr>
          <w:rFonts w:ascii="Arial" w:hAnsi="Arial" w:cs="Arial"/>
          <w:color w:val="1F1F1F"/>
        </w:rPr>
        <w:t>SITE #3: There is a large Santa Monica Mountains National R</w:t>
      </w:r>
      <w:r w:rsidR="000544B7">
        <w:rPr>
          <w:rFonts w:ascii="Arial" w:hAnsi="Arial" w:cs="Arial"/>
          <w:color w:val="1F1F1F"/>
        </w:rPr>
        <w:t>ecreation Area sign on the west</w:t>
      </w:r>
      <w:r w:rsidRPr="000544B7">
        <w:rPr>
          <w:rFonts w:ascii="Arial" w:hAnsi="Arial" w:cs="Arial"/>
          <w:color w:val="1F1F1F"/>
        </w:rPr>
        <w:t xml:space="preserve"> side of Las Virgenes Road just </w:t>
      </w:r>
      <w:r w:rsidR="000544B7">
        <w:rPr>
          <w:rFonts w:ascii="Arial" w:hAnsi="Arial" w:cs="Arial"/>
          <w:color w:val="1F1F1F"/>
        </w:rPr>
        <w:t>north</w:t>
      </w:r>
      <w:r w:rsidRPr="000544B7">
        <w:rPr>
          <w:rFonts w:ascii="Arial" w:hAnsi="Arial" w:cs="Arial"/>
          <w:color w:val="1F1F1F"/>
        </w:rPr>
        <w:t xml:space="preserve"> of Mulholland Highway (at the flashing light). There is a fairly good amount of space for parking here and at last inspection, there were no signs prohibiting parking. Please park in rows starting in the back of the lot, working toward the front of the lot; should accommodate about 50 cars with this method. From these corners, it is less than a 5-minute walk toward the west to enter Malibu Creek State Park.</w:t>
      </w:r>
    </w:p>
    <w:p w14:paraId="66842C19" w14:textId="77777777" w:rsidR="00915155" w:rsidRPr="000544B7" w:rsidRDefault="004A2442" w:rsidP="000544B7">
      <w:pPr>
        <w:pStyle w:val="ListParagraph"/>
        <w:numPr>
          <w:ilvl w:val="0"/>
          <w:numId w:val="12"/>
        </w:numPr>
        <w:rPr>
          <w:rFonts w:ascii="Arial" w:hAnsi="Arial" w:cs="Arial"/>
          <w:color w:val="434343"/>
        </w:rPr>
      </w:pPr>
      <w:r w:rsidRPr="000544B7">
        <w:rPr>
          <w:rFonts w:ascii="Arial" w:hAnsi="Arial" w:cs="Arial"/>
          <w:color w:val="1F1F1F"/>
        </w:rPr>
        <w:t>SITE #4: There is quite a large shopping center at Albertson's Market down on Agoura Road, just west of Las Virgenes Road. You might consider CARPOOLING from this location.</w:t>
      </w:r>
    </w:p>
    <w:p w14:paraId="779CB7AF" w14:textId="77777777" w:rsidR="004328C3" w:rsidRPr="004A2442" w:rsidRDefault="004328C3" w:rsidP="007872A1">
      <w:pPr>
        <w:rPr>
          <w:rFonts w:ascii="Arial" w:hAnsi="Arial" w:cs="Arial"/>
          <w:color w:val="434343"/>
        </w:rPr>
      </w:pPr>
    </w:p>
    <w:p w14:paraId="523FB766" w14:textId="77777777" w:rsidR="004328C3" w:rsidRPr="004A2442" w:rsidRDefault="004328C3" w:rsidP="007872A1">
      <w:pPr>
        <w:rPr>
          <w:rFonts w:ascii="Arial" w:hAnsi="Arial" w:cs="Arial"/>
        </w:rPr>
      </w:pPr>
    </w:p>
    <w:sectPr w:rsidR="004328C3" w:rsidRPr="004A2442" w:rsidSect="004A2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Quattrocen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9978CF"/>
    <w:multiLevelType w:val="hybridMultilevel"/>
    <w:tmpl w:val="7B88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F08ED"/>
    <w:multiLevelType w:val="hybridMultilevel"/>
    <w:tmpl w:val="15C4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243A4"/>
    <w:multiLevelType w:val="hybridMultilevel"/>
    <w:tmpl w:val="7BAE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7358DA"/>
    <w:multiLevelType w:val="hybridMultilevel"/>
    <w:tmpl w:val="D6D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A6671"/>
    <w:multiLevelType w:val="hybridMultilevel"/>
    <w:tmpl w:val="BA06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94869"/>
    <w:multiLevelType w:val="hybridMultilevel"/>
    <w:tmpl w:val="4338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667EB"/>
    <w:multiLevelType w:val="hybridMultilevel"/>
    <w:tmpl w:val="BF38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B713C"/>
    <w:multiLevelType w:val="hybridMultilevel"/>
    <w:tmpl w:val="C7B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6"/>
  </w:num>
  <w:num w:numId="7">
    <w:abstractNumId w:val="11"/>
  </w:num>
  <w:num w:numId="8">
    <w:abstractNumId w:val="5"/>
  </w:num>
  <w:num w:numId="9">
    <w:abstractNumId w:val="7"/>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11"/>
    <w:rsid w:val="000544B7"/>
    <w:rsid w:val="00272959"/>
    <w:rsid w:val="0028138B"/>
    <w:rsid w:val="004328C3"/>
    <w:rsid w:val="004A2442"/>
    <w:rsid w:val="004B1E66"/>
    <w:rsid w:val="007872A1"/>
    <w:rsid w:val="00906E84"/>
    <w:rsid w:val="00915155"/>
    <w:rsid w:val="00AE1124"/>
    <w:rsid w:val="00AF44E7"/>
    <w:rsid w:val="00D8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FA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Macintosh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2017-07-23T19:54:00Z</dcterms:created>
  <dcterms:modified xsi:type="dcterms:W3CDTF">2017-07-23T19:54:00Z</dcterms:modified>
</cp:coreProperties>
</file>