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4A76" w14:textId="1E566F4E" w:rsidR="00C50D6F" w:rsidRPr="00C50D6F" w:rsidRDefault="00C50D6F" w:rsidP="00C50D6F">
      <w:pPr>
        <w:widowControl w:val="0"/>
        <w:autoSpaceDE w:val="0"/>
        <w:autoSpaceDN w:val="0"/>
        <w:adjustRightInd w:val="0"/>
        <w:jc w:val="center"/>
        <w:rPr>
          <w:rFonts w:ascii="Quattrocento" w:hAnsi="Quattrocento" w:cs="Quattrocento"/>
          <w:b/>
          <w:color w:val="4F4F4F"/>
          <w:sz w:val="48"/>
          <w:szCs w:val="48"/>
        </w:rPr>
      </w:pPr>
      <w:bookmarkStart w:id="0" w:name="_GoBack"/>
      <w:bookmarkEnd w:id="0"/>
      <w:r w:rsidRPr="00C50D6F">
        <w:rPr>
          <w:rFonts w:ascii="Quattrocento" w:hAnsi="Quattrocento" w:cs="Quattrocento"/>
          <w:b/>
          <w:color w:val="4F4F4F"/>
          <w:sz w:val="48"/>
          <w:szCs w:val="48"/>
        </w:rPr>
        <w:t>Rocky Peak Race Rules</w:t>
      </w:r>
    </w:p>
    <w:p w14:paraId="71FA3E0C" w14:textId="77777777" w:rsidR="00C50D6F" w:rsidRDefault="00C50D6F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82B4081" w14:textId="77777777" w:rsidR="00C50D6F" w:rsidRDefault="00C50D6F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20510FD6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We respectfully ask for your cooperation in following the race rules and enforcing the same rules on your fellow competitors.</w:t>
      </w:r>
    </w:p>
    <w:p w14:paraId="60D94780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A98F3A3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Races are held by permit from State and Park agencies and may be subject to delays or abrupt cancellation prior to the event </w:t>
      </w:r>
      <w:r>
        <w:rPr>
          <w:rFonts w:ascii="Quattrocento" w:hAnsi="Quattrocento" w:cs="Quattrocento"/>
          <w:color w:val="4F4F4F"/>
          <w:sz w:val="28"/>
          <w:szCs w:val="28"/>
        </w:rPr>
        <w:t>or even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during the event under circumstances including but not limited to Red Flag Alert, high temperatures, excessive heat index, excessive rainfall or flooding.</w:t>
      </w:r>
    </w:p>
    <w:p w14:paraId="28C76A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Event fees are non-refundable for any reason including event cancellation.</w:t>
      </w:r>
    </w:p>
    <w:p w14:paraId="054EFE10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unlikely event of race cancellation, attempts will</w:t>
      </w:r>
      <w:r w:rsidR="00BD335F">
        <w:rPr>
          <w:rFonts w:ascii="Quattrocento" w:hAnsi="Quattrocento" w:cs="Quattrocento"/>
          <w:color w:val="4F4F4F"/>
          <w:sz w:val="28"/>
          <w:szCs w:val="28"/>
        </w:rPr>
        <w:t xml:space="preserve"> be made to reschedule within 45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-days.</w:t>
      </w:r>
    </w:p>
    <w:p w14:paraId="42755B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Sorry, you may not transfer your bib to another runner.</w:t>
      </w:r>
    </w:p>
    <w:p w14:paraId="2B4B71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Runners must present photo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ID to </w:t>
      </w:r>
      <w:r>
        <w:rPr>
          <w:rFonts w:ascii="Quattrocento" w:hAnsi="Quattrocento" w:cs="Quattrocento"/>
          <w:color w:val="4F4F4F"/>
          <w:sz w:val="28"/>
          <w:szCs w:val="28"/>
        </w:rPr>
        <w:t>pick up their race bibs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858253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Race bib must be clearly visible on your front side.</w:t>
      </w:r>
    </w:p>
    <w:p w14:paraId="3898DE50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Quiet hours in the parks are in effect until the race start so as not to disturb neighboring residents or campers. Please park and head to the check-in area in a quiet manner.</w:t>
      </w:r>
    </w:p>
    <w:p w14:paraId="5B957E66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early starts.</w:t>
      </w:r>
    </w:p>
    <w:p w14:paraId="111EF902" w14:textId="2C2DDF50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All </w:t>
      </w:r>
      <w:r w:rsidR="00A43688">
        <w:rPr>
          <w:rFonts w:ascii="Quattrocento" w:hAnsi="Quattrocento" w:cs="Quattrocento"/>
          <w:color w:val="4F4F4F"/>
          <w:sz w:val="28"/>
          <w:szCs w:val="28"/>
        </w:rPr>
        <w:t>30</w:t>
      </w:r>
      <w:r w:rsidR="001803CC">
        <w:rPr>
          <w:rFonts w:ascii="Quattrocento" w:hAnsi="Quattrocento" w:cs="Quattrocento"/>
          <w:color w:val="4F4F4F"/>
          <w:sz w:val="28"/>
          <w:szCs w:val="28"/>
        </w:rPr>
        <w:t xml:space="preserve">K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runners should carry one bottle or 20oz of fluids during the race. All 50K runners should carry two bottles or 40oz.</w:t>
      </w:r>
    </w:p>
    <w:p w14:paraId="6C436F0E" w14:textId="5C695241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proofErr w:type="gramStart"/>
      <w:r>
        <w:rPr>
          <w:rFonts w:ascii="Quattrocento" w:hAnsi="Quattrocento" w:cs="Quattrocento"/>
          <w:color w:val="4F4F4F"/>
          <w:sz w:val="28"/>
          <w:szCs w:val="28"/>
        </w:rPr>
        <w:t>can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not be paced by runners </w:t>
      </w:r>
      <w:r>
        <w:rPr>
          <w:rFonts w:ascii="Quattrocento" w:hAnsi="Quattrocento" w:cs="Quattrocento"/>
          <w:color w:val="4F4F4F"/>
          <w:sz w:val="28"/>
          <w:szCs w:val="28"/>
        </w:rPr>
        <w:t>who are not wearing an official race bib</w:t>
      </w:r>
      <w:proofErr w:type="gramEnd"/>
      <w:r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208682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No crewing allowed at any of our events.</w:t>
      </w:r>
    </w:p>
    <w:p w14:paraId="47910BAB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If you do not complete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course, please report 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your bib number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to the nearest aid station or </w:t>
      </w:r>
      <w:r>
        <w:rPr>
          <w:rFonts w:ascii="Quattrocento" w:hAnsi="Quattrocento" w:cs="Quattrocento"/>
          <w:color w:val="4F4F4F"/>
          <w:sz w:val="28"/>
          <w:szCs w:val="28"/>
        </w:rPr>
        <w:t>to the race timer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we know you are safe.</w:t>
      </w:r>
    </w:p>
    <w:p w14:paraId="2279751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event that you leave the trail for any reason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during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, please leave your water belt, bottle or hat on the trail as a marker.</w:t>
      </w:r>
    </w:p>
    <w:p w14:paraId="288CCDC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In the event of high heat warning on race day, race management reserves the right to shorten the 50K race for the safety of the </w:t>
      </w:r>
      <w:r>
        <w:rPr>
          <w:rFonts w:ascii="Quattrocento" w:hAnsi="Quattrocento" w:cs="Quattrocento"/>
          <w:color w:val="4F4F4F"/>
          <w:sz w:val="28"/>
          <w:szCs w:val="28"/>
        </w:rPr>
        <w:t>runners. The decision to shorten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the 50K for the safety of the runners may be made at any time before or during the race.</w:t>
      </w:r>
    </w:p>
    <w:p w14:paraId="3CBEA1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d</w:t>
      </w:r>
      <w:r>
        <w:rPr>
          <w:rFonts w:ascii="Quattrocento" w:hAnsi="Quattrocento" w:cs="Quattrocento"/>
          <w:color w:val="4F4F4F"/>
          <w:sz w:val="28"/>
          <w:szCs w:val="28"/>
        </w:rPr>
        <w:t>ogs or baby joggers are allowed on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course.</w:t>
      </w:r>
    </w:p>
    <w:p w14:paraId="784E7DD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is no alcohol permitted in the park.</w:t>
      </w:r>
    </w:p>
    <w:p w14:paraId="763F4A5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smoking and no open fires.</w:t>
      </w:r>
    </w:p>
    <w:p w14:paraId="751401A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will be a race briefing about 10-minutes before the start. Please be quiet and listen to instructions for your safety and the safety of others.</w:t>
      </w:r>
    </w:p>
    <w:p w14:paraId="1B91902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runners must yield right-of-way to equestrians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(horses)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3A552D6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Slower ru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nners and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walkers, please stay to the right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side of the trail to allow passing on your left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0BC539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Faster runners, please pass on the left. Make your intentions known, "pass on your left please".</w:t>
      </w:r>
    </w:p>
    <w:p w14:paraId="03E07D8A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 use of audio devices is allowed however per RRCA Regulations, we will enforce a one-ear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bud rule.</w:t>
      </w:r>
    </w:p>
    <w:p w14:paraId="563CBFF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Littering will get you banned from future races.</w:t>
      </w:r>
    </w:p>
    <w:p w14:paraId="739D66B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lastRenderedPageBreak/>
        <w:t>No rudeness or arguing with race officials; all volunteers are race officials.</w:t>
      </w:r>
    </w:p>
    <w:p w14:paraId="787A10E2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Prize Money: In an effort to maintain an environment that ensures fair completion and clean sport, Trail Run Events has enacted a policy to not award any </w:t>
      </w:r>
      <w:r>
        <w:rPr>
          <w:rFonts w:ascii="Quattrocento" w:hAnsi="Quattrocento" w:cs="Quattrocento"/>
          <w:color w:val="4F4F4F"/>
          <w:sz w:val="28"/>
          <w:szCs w:val="28"/>
        </w:rPr>
        <w:t>cash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or hardware to athletes who are currently under suspension for use of banned substances or performance enhancing drugs. All cash prizes will be mailed to the winners after checking eligibility.</w:t>
      </w:r>
    </w:p>
    <w:p w14:paraId="7DE693E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Awards must be picked up at the Awards Ceremony; they will not be mailed.</w:t>
      </w:r>
    </w:p>
    <w:p w14:paraId="11C5E59C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rules are non-negotiable. Race officials reserve the right to enforce rules and/or to create new rules as necessary, up to and including on race day.</w:t>
      </w:r>
    </w:p>
    <w:p w14:paraId="7006448C" w14:textId="77777777" w:rsidR="003A03F7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RISK: You are running at your own risk. You assume any and all financial responsibility that may be incurred in the event you require emergency evacuation from the race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course, including but not limited to air evacuation.</w:t>
      </w:r>
    </w:p>
    <w:sectPr w:rsidR="003A03F7" w:rsidRPr="005E34F6" w:rsidSect="005E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281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6"/>
    <w:rsid w:val="001803CC"/>
    <w:rsid w:val="003A03F7"/>
    <w:rsid w:val="005E34F6"/>
    <w:rsid w:val="006F1199"/>
    <w:rsid w:val="00906E84"/>
    <w:rsid w:val="00A43688"/>
    <w:rsid w:val="00BD335F"/>
    <w:rsid w:val="00C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9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2017-07-23T20:31:00Z</dcterms:created>
  <dcterms:modified xsi:type="dcterms:W3CDTF">2017-07-23T20:31:00Z</dcterms:modified>
</cp:coreProperties>
</file>